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3BC620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94399C">
        <w:rPr>
          <w:rFonts w:ascii="Times New Roman" w:hAnsi="Times New Roman" w:cs="Times New Roman"/>
          <w:b/>
          <w:sz w:val="24"/>
          <w:szCs w:val="24"/>
        </w:rPr>
        <w:t>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EFBDF" w14:textId="77777777" w:rsidR="0094399C" w:rsidRDefault="009439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9C">
        <w:rPr>
          <w:rFonts w:ascii="Times New Roman" w:hAnsi="Times New Roman" w:cs="Times New Roman"/>
          <w:b/>
          <w:sz w:val="24"/>
          <w:szCs w:val="24"/>
        </w:rPr>
        <w:t>ЕДНОФАМИЛНА ЖИЛИЩНА СГРАДА</w:t>
      </w:r>
    </w:p>
    <w:p w14:paraId="2FFF6AAF" w14:textId="05BB4A8E" w:rsidR="00350EC8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399C" w:rsidRPr="0094399C">
        <w:rPr>
          <w:rFonts w:ascii="Times New Roman" w:hAnsi="Times New Roman" w:cs="Times New Roman"/>
          <w:b/>
          <w:sz w:val="24"/>
          <w:szCs w:val="24"/>
        </w:rPr>
        <w:t xml:space="preserve">УПИ III-389, кв.26 по плана на </w:t>
      </w:r>
      <w:proofErr w:type="spellStart"/>
      <w:r w:rsidR="0094399C" w:rsidRPr="0094399C">
        <w:rPr>
          <w:rFonts w:ascii="Times New Roman" w:hAnsi="Times New Roman" w:cs="Times New Roman"/>
          <w:b/>
          <w:sz w:val="24"/>
          <w:szCs w:val="24"/>
        </w:rPr>
        <w:t>с.Сенник</w:t>
      </w:r>
      <w:proofErr w:type="spellEnd"/>
      <w:r w:rsidR="0094399C" w:rsidRPr="0094399C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94399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75C09EC1" w14:textId="56F6FC40" w:rsidR="005F6AA6" w:rsidRDefault="009439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- 99,90 </w:t>
      </w:r>
      <w:proofErr w:type="spellStart"/>
      <w:r w:rsidRPr="0094399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4399C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94399C">
        <w:rPr>
          <w:rFonts w:ascii="Times New Roman" w:hAnsi="Times New Roman" w:cs="Times New Roman"/>
          <w:b/>
          <w:sz w:val="24"/>
          <w:szCs w:val="24"/>
        </w:rPr>
        <w:t xml:space="preserve"> - 99,90 </w:t>
      </w:r>
      <w:proofErr w:type="spellStart"/>
      <w:r w:rsidRPr="0094399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4399C">
        <w:rPr>
          <w:rFonts w:ascii="Times New Roman" w:hAnsi="Times New Roman" w:cs="Times New Roman"/>
          <w:b/>
          <w:sz w:val="24"/>
          <w:szCs w:val="24"/>
        </w:rPr>
        <w:t>.</w:t>
      </w:r>
    </w:p>
    <w:p w14:paraId="2D13FC51" w14:textId="77777777" w:rsidR="001A2D1B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7FC7D" w14:textId="77777777" w:rsidR="0094399C" w:rsidRPr="008D5E65" w:rsidRDefault="009439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31D99267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399C">
        <w:rPr>
          <w:rFonts w:ascii="Times New Roman" w:hAnsi="Times New Roman" w:cs="Times New Roman"/>
          <w:b/>
          <w:sz w:val="24"/>
          <w:szCs w:val="24"/>
        </w:rPr>
        <w:t>Ц.В.Н.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399C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28D0-E3D1-475B-8512-674D957F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454</cp:revision>
  <cp:lastPrinted>2020-07-06T07:20:00Z</cp:lastPrinted>
  <dcterms:created xsi:type="dcterms:W3CDTF">2019-04-23T07:38:00Z</dcterms:created>
  <dcterms:modified xsi:type="dcterms:W3CDTF">2024-03-29T06:46:00Z</dcterms:modified>
</cp:coreProperties>
</file>